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FF0A3" w14:textId="1BE3ACFA" w:rsidR="003A7238" w:rsidRPr="003A7238" w:rsidRDefault="009C503A" w:rsidP="003A7238">
      <w:pPr>
        <w:spacing w:before="225" w:after="75"/>
        <w:outlineLvl w:val="3"/>
        <w:rPr>
          <w:rFonts w:ascii="Arial" w:eastAsia="Times New Roman" w:hAnsi="Arial" w:cs="Arial"/>
          <w:b/>
          <w:bCs/>
          <w:caps/>
          <w:color w:val="000000"/>
          <w:lang w:eastAsia="en-GB"/>
        </w:rPr>
      </w:pPr>
      <w:r w:rsidRPr="00EC1E21">
        <w:rPr>
          <w:rFonts w:ascii="Arial" w:eastAsia="Times New Roman" w:hAnsi="Arial" w:cs="Arial"/>
          <w:b/>
          <w:bCs/>
          <w:caps/>
          <w:color w:val="000000"/>
          <w:lang w:eastAsia="en-GB"/>
        </w:rPr>
        <w:t>CALDMORE VILLAGE FESTIVAL</w:t>
      </w:r>
      <w:r w:rsidR="003A7238" w:rsidRPr="003A7238">
        <w:rPr>
          <w:rFonts w:ascii="Arial" w:eastAsia="Times New Roman" w:hAnsi="Arial" w:cs="Arial"/>
          <w:b/>
          <w:bCs/>
          <w:caps/>
          <w:color w:val="000000"/>
          <w:lang w:eastAsia="en-GB"/>
        </w:rPr>
        <w:t xml:space="preserve"> IS LOOKING FOR AN EXTERNAL EVALUATOR FOR </w:t>
      </w:r>
      <w:r w:rsidRPr="00EC1E21">
        <w:rPr>
          <w:rFonts w:ascii="Arial" w:eastAsia="Times New Roman" w:hAnsi="Arial" w:cs="Arial"/>
          <w:b/>
          <w:bCs/>
          <w:caps/>
          <w:color w:val="000000"/>
          <w:lang w:eastAsia="en-GB"/>
        </w:rPr>
        <w:t>CALDMORE COMMUNITY GARDEN AND OUR “GARDEN FOR ALL” PROJECT</w:t>
      </w:r>
    </w:p>
    <w:p w14:paraId="127F8166" w14:textId="77777777"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w:t>
      </w:r>
    </w:p>
    <w:p w14:paraId="4093D3E9" w14:textId="77777777"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b/>
          <w:bCs/>
          <w:color w:val="333333"/>
          <w:lang w:eastAsia="en-GB"/>
        </w:rPr>
        <w:t>Role</w:t>
      </w:r>
      <w:r w:rsidRPr="003A7238">
        <w:rPr>
          <w:rFonts w:ascii="Arial" w:eastAsia="Times New Roman" w:hAnsi="Arial" w:cs="Arial"/>
          <w:color w:val="333333"/>
          <w:lang w:eastAsia="en-GB"/>
        </w:rPr>
        <w:t>: External Evaluator</w:t>
      </w:r>
    </w:p>
    <w:p w14:paraId="023571C8" w14:textId="72EA5B03"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b/>
          <w:bCs/>
          <w:color w:val="333333"/>
          <w:lang w:eastAsia="en-GB"/>
        </w:rPr>
        <w:t>Fee</w:t>
      </w:r>
      <w:r w:rsidRPr="003A7238">
        <w:rPr>
          <w:rFonts w:ascii="Arial" w:eastAsia="Times New Roman" w:hAnsi="Arial" w:cs="Arial"/>
          <w:color w:val="333333"/>
          <w:lang w:eastAsia="en-GB"/>
        </w:rPr>
        <w:t>: £</w:t>
      </w:r>
      <w:r w:rsidR="00D501E5">
        <w:rPr>
          <w:rFonts w:ascii="Arial" w:eastAsia="Times New Roman" w:hAnsi="Arial" w:cs="Arial"/>
          <w:color w:val="333333"/>
          <w:lang w:eastAsia="en-GB"/>
        </w:rPr>
        <w:t>6</w:t>
      </w:r>
      <w:r w:rsidR="003C1328">
        <w:rPr>
          <w:rFonts w:ascii="Arial" w:eastAsia="Times New Roman" w:hAnsi="Arial" w:cs="Arial"/>
          <w:color w:val="333333"/>
          <w:lang w:eastAsia="en-GB"/>
        </w:rPr>
        <w:t>,0</w:t>
      </w:r>
      <w:r w:rsidRPr="003A7238">
        <w:rPr>
          <w:rFonts w:ascii="Arial" w:eastAsia="Times New Roman" w:hAnsi="Arial" w:cs="Arial"/>
          <w:color w:val="333333"/>
          <w:lang w:eastAsia="en-GB"/>
        </w:rPr>
        <w:t>00.00</w:t>
      </w:r>
      <w:r w:rsidR="00E040B1">
        <w:rPr>
          <w:rFonts w:ascii="Arial" w:eastAsia="Times New Roman" w:hAnsi="Arial" w:cs="Arial"/>
          <w:color w:val="333333"/>
          <w:lang w:eastAsia="en-GB"/>
        </w:rPr>
        <w:t xml:space="preserve"> to £7,000.00</w:t>
      </w:r>
      <w:r w:rsidR="003C1328">
        <w:rPr>
          <w:rFonts w:ascii="Arial" w:eastAsia="Times New Roman" w:hAnsi="Arial" w:cs="Arial"/>
          <w:color w:val="333333"/>
          <w:lang w:eastAsia="en-GB"/>
        </w:rPr>
        <w:t xml:space="preserve"> </w:t>
      </w:r>
      <w:r w:rsidR="00D501E5">
        <w:rPr>
          <w:rFonts w:ascii="Arial" w:eastAsia="Times New Roman" w:hAnsi="Arial" w:cs="Arial"/>
          <w:color w:val="333333"/>
          <w:lang w:eastAsia="en-GB"/>
        </w:rPr>
        <w:t xml:space="preserve">for the full engagement period (paid in </w:t>
      </w:r>
      <w:r w:rsidR="001754EC">
        <w:rPr>
          <w:rFonts w:ascii="Arial" w:eastAsia="Times New Roman" w:hAnsi="Arial" w:cs="Arial"/>
          <w:color w:val="333333"/>
          <w:lang w:eastAsia="en-GB"/>
        </w:rPr>
        <w:t xml:space="preserve">two annual </w:t>
      </w:r>
      <w:proofErr w:type="spellStart"/>
      <w:r w:rsidR="001754EC">
        <w:rPr>
          <w:rFonts w:ascii="Arial" w:eastAsia="Times New Roman" w:hAnsi="Arial" w:cs="Arial"/>
          <w:color w:val="333333"/>
          <w:lang w:eastAsia="en-GB"/>
        </w:rPr>
        <w:t>installments</w:t>
      </w:r>
      <w:proofErr w:type="spellEnd"/>
      <w:r w:rsidR="00E040B1">
        <w:rPr>
          <w:rFonts w:ascii="Arial" w:eastAsia="Times New Roman" w:hAnsi="Arial" w:cs="Arial"/>
          <w:color w:val="333333"/>
          <w:lang w:eastAsia="en-GB"/>
        </w:rPr>
        <w:t>)</w:t>
      </w:r>
      <w:r w:rsidR="00C90E90">
        <w:rPr>
          <w:rFonts w:ascii="Arial" w:eastAsia="Times New Roman" w:hAnsi="Arial" w:cs="Arial"/>
          <w:color w:val="333333"/>
          <w:lang w:eastAsia="en-GB"/>
        </w:rPr>
        <w:t xml:space="preserve">. </w:t>
      </w:r>
      <w:r w:rsidR="00D84894">
        <w:rPr>
          <w:rFonts w:ascii="Arial" w:eastAsia="Times New Roman" w:hAnsi="Arial" w:cs="Arial"/>
          <w:color w:val="333333"/>
          <w:lang w:eastAsia="en-GB"/>
        </w:rPr>
        <w:t xml:space="preserve">  </w:t>
      </w:r>
    </w:p>
    <w:p w14:paraId="575ABADB" w14:textId="70114F5E"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b/>
          <w:bCs/>
          <w:color w:val="333333"/>
          <w:lang w:eastAsia="en-GB"/>
        </w:rPr>
        <w:t>Engagement period</w:t>
      </w:r>
      <w:r w:rsidRPr="003A7238">
        <w:rPr>
          <w:rFonts w:ascii="Arial" w:eastAsia="Times New Roman" w:hAnsi="Arial" w:cs="Arial"/>
          <w:color w:val="333333"/>
          <w:lang w:eastAsia="en-GB"/>
        </w:rPr>
        <w:t xml:space="preserve">: </w:t>
      </w:r>
      <w:r w:rsidR="0084144B">
        <w:rPr>
          <w:rFonts w:ascii="Arial" w:eastAsia="Times New Roman" w:hAnsi="Arial" w:cs="Arial"/>
          <w:color w:val="333333"/>
          <w:lang w:eastAsia="en-GB"/>
        </w:rPr>
        <w:t>July</w:t>
      </w:r>
      <w:r w:rsidRPr="003A7238">
        <w:rPr>
          <w:rFonts w:ascii="Arial" w:eastAsia="Times New Roman" w:hAnsi="Arial" w:cs="Arial"/>
          <w:color w:val="333333"/>
          <w:lang w:eastAsia="en-GB"/>
        </w:rPr>
        <w:t xml:space="preserve"> 202</w:t>
      </w:r>
      <w:r w:rsidR="003C1328">
        <w:rPr>
          <w:rFonts w:ascii="Arial" w:eastAsia="Times New Roman" w:hAnsi="Arial" w:cs="Arial"/>
          <w:color w:val="333333"/>
          <w:lang w:eastAsia="en-GB"/>
        </w:rPr>
        <w:t>2</w:t>
      </w:r>
      <w:r w:rsidRPr="003A7238">
        <w:rPr>
          <w:rFonts w:ascii="Arial" w:eastAsia="Times New Roman" w:hAnsi="Arial" w:cs="Arial"/>
          <w:color w:val="333333"/>
          <w:lang w:eastAsia="en-GB"/>
        </w:rPr>
        <w:t xml:space="preserve"> </w:t>
      </w:r>
      <w:r w:rsidR="003C1328">
        <w:rPr>
          <w:rFonts w:ascii="Arial" w:eastAsia="Times New Roman" w:hAnsi="Arial" w:cs="Arial"/>
          <w:color w:val="333333"/>
          <w:lang w:eastAsia="en-GB"/>
        </w:rPr>
        <w:t>–</w:t>
      </w:r>
      <w:r w:rsidRPr="003A7238">
        <w:rPr>
          <w:rFonts w:ascii="Arial" w:eastAsia="Times New Roman" w:hAnsi="Arial" w:cs="Arial"/>
          <w:color w:val="333333"/>
          <w:lang w:eastAsia="en-GB"/>
        </w:rPr>
        <w:t xml:space="preserve"> </w:t>
      </w:r>
      <w:r w:rsidR="003C1328">
        <w:rPr>
          <w:rFonts w:ascii="Arial" w:eastAsia="Times New Roman" w:hAnsi="Arial" w:cs="Arial"/>
          <w:color w:val="333333"/>
          <w:lang w:eastAsia="en-GB"/>
        </w:rPr>
        <w:t>February 20</w:t>
      </w:r>
      <w:r w:rsidR="0084144B">
        <w:rPr>
          <w:rFonts w:ascii="Arial" w:eastAsia="Times New Roman" w:hAnsi="Arial" w:cs="Arial"/>
          <w:color w:val="333333"/>
          <w:lang w:eastAsia="en-GB"/>
        </w:rPr>
        <w:t>24</w:t>
      </w:r>
    </w:p>
    <w:p w14:paraId="630146F7" w14:textId="430C5C34" w:rsidR="0084144B"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xml:space="preserve">This is freelance self-employed post, spread over </w:t>
      </w:r>
      <w:r w:rsidR="0084144B">
        <w:rPr>
          <w:rFonts w:ascii="Arial" w:eastAsia="Times New Roman" w:hAnsi="Arial" w:cs="Arial"/>
          <w:color w:val="333333"/>
          <w:lang w:eastAsia="en-GB"/>
        </w:rPr>
        <w:t>two years.</w:t>
      </w:r>
    </w:p>
    <w:p w14:paraId="196F9D0F" w14:textId="76A944E1"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b/>
          <w:bCs/>
          <w:color w:val="333333"/>
          <w:lang w:eastAsia="en-GB"/>
        </w:rPr>
        <w:t>Place of work</w:t>
      </w:r>
      <w:r w:rsidRPr="003A7238">
        <w:rPr>
          <w:rFonts w:ascii="Arial" w:eastAsia="Times New Roman" w:hAnsi="Arial" w:cs="Arial"/>
          <w:color w:val="333333"/>
          <w:lang w:eastAsia="en-GB"/>
        </w:rPr>
        <w:t xml:space="preserve">: Remote working and visits to the project in </w:t>
      </w:r>
      <w:r w:rsidR="0084144B">
        <w:rPr>
          <w:rFonts w:ascii="Arial" w:eastAsia="Times New Roman" w:hAnsi="Arial" w:cs="Arial"/>
          <w:color w:val="333333"/>
          <w:lang w:eastAsia="en-GB"/>
        </w:rPr>
        <w:t>Walsall</w:t>
      </w:r>
    </w:p>
    <w:p w14:paraId="69E91639" w14:textId="6DC2853B"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We are looking for an evaluator who has experience in the arts</w:t>
      </w:r>
      <w:r w:rsidR="0084144B">
        <w:rPr>
          <w:rFonts w:ascii="Arial" w:eastAsia="Times New Roman" w:hAnsi="Arial" w:cs="Arial"/>
          <w:color w:val="333333"/>
          <w:lang w:eastAsia="en-GB"/>
        </w:rPr>
        <w:t xml:space="preserve"> and participation to car</w:t>
      </w:r>
      <w:r w:rsidR="009C503A">
        <w:rPr>
          <w:rFonts w:ascii="Arial" w:eastAsia="Times New Roman" w:hAnsi="Arial" w:cs="Arial"/>
          <w:color w:val="333333"/>
          <w:lang w:eastAsia="en-GB"/>
        </w:rPr>
        <w:t>r</w:t>
      </w:r>
      <w:r w:rsidR="0084144B">
        <w:rPr>
          <w:rFonts w:ascii="Arial" w:eastAsia="Times New Roman" w:hAnsi="Arial" w:cs="Arial"/>
          <w:color w:val="333333"/>
          <w:lang w:eastAsia="en-GB"/>
        </w:rPr>
        <w:t xml:space="preserve">y creative evaluation of </w:t>
      </w:r>
      <w:r w:rsidR="009C503A">
        <w:rPr>
          <w:rFonts w:ascii="Arial" w:eastAsia="Times New Roman" w:hAnsi="Arial" w:cs="Arial"/>
          <w:color w:val="333333"/>
          <w:lang w:eastAsia="en-GB"/>
        </w:rPr>
        <w:t xml:space="preserve">our flagship project - </w:t>
      </w:r>
      <w:r w:rsidR="0084144B">
        <w:rPr>
          <w:rFonts w:ascii="Arial" w:eastAsia="Times New Roman" w:hAnsi="Arial" w:cs="Arial"/>
          <w:color w:val="333333"/>
          <w:lang w:eastAsia="en-GB"/>
        </w:rPr>
        <w:t>Caldmore Community Garden</w:t>
      </w:r>
      <w:r w:rsidR="00EC1E21">
        <w:rPr>
          <w:rFonts w:ascii="Arial" w:eastAsia="Times New Roman" w:hAnsi="Arial" w:cs="Arial"/>
          <w:color w:val="333333"/>
          <w:lang w:eastAsia="en-GB"/>
        </w:rPr>
        <w:t xml:space="preserve"> with activities and events funded as a part of Reaching Communities’ “Garden for All” project</w:t>
      </w:r>
      <w:r w:rsidRPr="003A7238">
        <w:rPr>
          <w:rFonts w:ascii="Arial" w:eastAsia="Times New Roman" w:hAnsi="Arial" w:cs="Arial"/>
          <w:color w:val="333333"/>
          <w:lang w:eastAsia="en-GB"/>
        </w:rPr>
        <w:t>. If you do not fit all the criteria but do have relevant experience that could make you a great candidate, we would still love to hear from you and encourage you to apply. We welcome applications from people with a range of experiences and skills.</w:t>
      </w:r>
    </w:p>
    <w:p w14:paraId="2E067761" w14:textId="42E9FDD1"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We promote equality, diversity and inclusion throughout our projects and our workplace. We actively encourage applicants from all backgrounds to apply</w:t>
      </w:r>
      <w:r w:rsidR="0084144B">
        <w:rPr>
          <w:rFonts w:ascii="Arial" w:eastAsia="Times New Roman" w:hAnsi="Arial" w:cs="Arial"/>
          <w:color w:val="333333"/>
          <w:lang w:eastAsia="en-GB"/>
        </w:rPr>
        <w:t xml:space="preserve">. </w:t>
      </w:r>
      <w:r w:rsidRPr="003A7238">
        <w:rPr>
          <w:rFonts w:ascii="Arial" w:eastAsia="Times New Roman" w:hAnsi="Arial" w:cs="Arial"/>
          <w:color w:val="333333"/>
          <w:lang w:eastAsia="en-GB"/>
        </w:rPr>
        <w:t>We aim to make the application process as accessible as possible.</w:t>
      </w:r>
    </w:p>
    <w:p w14:paraId="491E8294" w14:textId="6820A54F" w:rsidR="003A7238" w:rsidRPr="003702D9" w:rsidRDefault="003A7238" w:rsidP="003A7238">
      <w:pPr>
        <w:spacing w:after="210" w:line="420" w:lineRule="atLeast"/>
        <w:rPr>
          <w:rFonts w:ascii="Arial" w:eastAsia="Times New Roman" w:hAnsi="Arial" w:cs="Arial"/>
          <w:b/>
          <w:bCs/>
          <w:color w:val="333333"/>
          <w:lang w:eastAsia="en-GB"/>
        </w:rPr>
      </w:pPr>
      <w:r w:rsidRPr="003702D9">
        <w:rPr>
          <w:rFonts w:ascii="Arial" w:eastAsia="Times New Roman" w:hAnsi="Arial" w:cs="Arial"/>
          <w:b/>
          <w:bCs/>
          <w:color w:val="333333"/>
          <w:lang w:eastAsia="en-GB"/>
        </w:rPr>
        <w:t xml:space="preserve">To apply, please email your CV and a one page cover letter to:  </w:t>
      </w:r>
      <w:r w:rsidR="0084144B" w:rsidRPr="003702D9">
        <w:rPr>
          <w:rFonts w:ascii="Arial" w:eastAsia="Times New Roman" w:hAnsi="Arial" w:cs="Arial"/>
          <w:b/>
          <w:bCs/>
          <w:color w:val="333333"/>
          <w:lang w:eastAsia="en-GB"/>
        </w:rPr>
        <w:t>Anna Webster</w:t>
      </w:r>
      <w:r w:rsidRPr="003702D9">
        <w:rPr>
          <w:rFonts w:ascii="Arial" w:eastAsia="Times New Roman" w:hAnsi="Arial" w:cs="Arial"/>
          <w:b/>
          <w:bCs/>
          <w:color w:val="333333"/>
          <w:lang w:eastAsia="en-GB"/>
        </w:rPr>
        <w:t xml:space="preserve"> -  </w:t>
      </w:r>
      <w:hyperlink r:id="rId5" w:history="1">
        <w:r w:rsidR="00DA462D" w:rsidRPr="003702D9">
          <w:rPr>
            <w:rStyle w:val="Hyperlink"/>
            <w:rFonts w:ascii="Arial" w:eastAsia="Times New Roman" w:hAnsi="Arial" w:cs="Arial"/>
            <w:b/>
            <w:bCs/>
            <w:lang w:eastAsia="en-GB"/>
          </w:rPr>
          <w:t>caldmoregarden@gmail.com</w:t>
        </w:r>
      </w:hyperlink>
      <w:r w:rsidR="00DA462D" w:rsidRPr="003702D9">
        <w:rPr>
          <w:rFonts w:ascii="Arial" w:eastAsia="Times New Roman" w:hAnsi="Arial" w:cs="Arial"/>
          <w:b/>
          <w:bCs/>
          <w:color w:val="E84037"/>
          <w:u w:val="single"/>
          <w:lang w:eastAsia="en-GB"/>
        </w:rPr>
        <w:t xml:space="preserve"> by </w:t>
      </w:r>
      <w:r w:rsidR="00D432F1">
        <w:rPr>
          <w:rFonts w:ascii="Arial" w:eastAsia="Times New Roman" w:hAnsi="Arial" w:cs="Arial"/>
          <w:b/>
          <w:bCs/>
          <w:color w:val="E84037"/>
          <w:u w:val="single"/>
          <w:lang w:eastAsia="en-GB"/>
        </w:rPr>
        <w:t>Friday 24th</w:t>
      </w:r>
      <w:r w:rsidR="00DA462D" w:rsidRPr="003702D9">
        <w:rPr>
          <w:rFonts w:ascii="Arial" w:eastAsia="Times New Roman" w:hAnsi="Arial" w:cs="Arial"/>
          <w:b/>
          <w:bCs/>
          <w:color w:val="E84037"/>
          <w:u w:val="single"/>
          <w:lang w:eastAsia="en-GB"/>
        </w:rPr>
        <w:t xml:space="preserve"> June.</w:t>
      </w:r>
    </w:p>
    <w:p w14:paraId="178DA0B5" w14:textId="77777777"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Please note, applications will be reviewed as they come in as we are looking to appoint this post as soon as possible.</w:t>
      </w:r>
    </w:p>
    <w:p w14:paraId="2F5AF794" w14:textId="77777777"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w:t>
      </w:r>
    </w:p>
    <w:p w14:paraId="4FD8A89B" w14:textId="18299E82" w:rsidR="003A7238" w:rsidRPr="00CC6290" w:rsidRDefault="003A7238" w:rsidP="003A7238">
      <w:pPr>
        <w:spacing w:before="225" w:after="75"/>
        <w:outlineLvl w:val="3"/>
        <w:rPr>
          <w:rFonts w:ascii="Arial" w:eastAsia="Times New Roman" w:hAnsi="Arial" w:cs="Arial"/>
          <w:b/>
          <w:bCs/>
          <w:caps/>
          <w:color w:val="000000"/>
          <w:lang w:eastAsia="en-GB"/>
        </w:rPr>
      </w:pPr>
      <w:r w:rsidRPr="00CC6290">
        <w:rPr>
          <w:rFonts w:ascii="Arial" w:eastAsia="Times New Roman" w:hAnsi="Arial" w:cs="Arial"/>
          <w:b/>
          <w:bCs/>
          <w:caps/>
          <w:color w:val="000000"/>
          <w:lang w:eastAsia="en-GB"/>
        </w:rPr>
        <w:t xml:space="preserve">ABOUT </w:t>
      </w:r>
      <w:r w:rsidR="0084144B" w:rsidRPr="00CC6290">
        <w:rPr>
          <w:rFonts w:ascii="Arial" w:eastAsia="Times New Roman" w:hAnsi="Arial" w:cs="Arial"/>
          <w:b/>
          <w:bCs/>
          <w:caps/>
          <w:color w:val="000000"/>
          <w:lang w:eastAsia="en-GB"/>
        </w:rPr>
        <w:t>CALDMORE COMMUNITY GARDEN</w:t>
      </w:r>
    </w:p>
    <w:p w14:paraId="0DB977C0" w14:textId="77777777" w:rsidR="00CC6290" w:rsidRDefault="00EC1E21" w:rsidP="003A7238">
      <w:pPr>
        <w:spacing w:after="210" w:line="420" w:lineRule="atLeast"/>
        <w:rPr>
          <w:rFonts w:ascii="Arial" w:eastAsia="Times New Roman" w:hAnsi="Arial" w:cs="Arial"/>
          <w:b/>
          <w:bCs/>
          <w:color w:val="333333"/>
          <w:lang w:eastAsia="en-GB"/>
        </w:rPr>
      </w:pPr>
      <w:r>
        <w:rPr>
          <w:rFonts w:ascii="Arial" w:eastAsia="Times New Roman" w:hAnsi="Arial" w:cs="Arial"/>
          <w:color w:val="333333"/>
          <w:lang w:eastAsia="en-GB"/>
        </w:rPr>
        <w:t>Caldmore Village Festival</w:t>
      </w:r>
      <w:r w:rsidR="003A7238" w:rsidRPr="003A7238">
        <w:rPr>
          <w:rFonts w:ascii="Arial" w:eastAsia="Times New Roman" w:hAnsi="Arial" w:cs="Arial"/>
          <w:color w:val="333333"/>
          <w:lang w:eastAsia="en-GB"/>
        </w:rPr>
        <w:t xml:space="preserve"> </w:t>
      </w:r>
      <w:r w:rsidR="00CC6290">
        <w:rPr>
          <w:rFonts w:ascii="Arial" w:eastAsia="Times New Roman" w:hAnsi="Arial" w:cs="Arial"/>
          <w:color w:val="333333"/>
          <w:lang w:eastAsia="en-GB"/>
        </w:rPr>
        <w:t xml:space="preserve">is a registered charity and company limited by guarantee based in Walsall. </w:t>
      </w:r>
      <w:r w:rsidR="00CC6290" w:rsidRPr="00CC6290">
        <w:rPr>
          <w:rFonts w:ascii="Arial" w:eastAsia="Times New Roman" w:hAnsi="Arial" w:cs="Arial"/>
          <w:color w:val="333333"/>
          <w:lang w:eastAsia="en-GB"/>
        </w:rPr>
        <w:t xml:space="preserve">Our aim is to promote the regeneration of Caldmore and Palfrey </w:t>
      </w:r>
      <w:r w:rsidR="00CC6290" w:rsidRPr="00CC6290">
        <w:rPr>
          <w:rFonts w:ascii="Arial" w:eastAsia="Times New Roman" w:hAnsi="Arial" w:cs="Arial"/>
          <w:color w:val="333333"/>
          <w:lang w:eastAsia="en-GB"/>
        </w:rPr>
        <w:lastRenderedPageBreak/>
        <w:t>areas of Walsall through creative projects, build community cohesion, create spaces of flexible out of school learning and promote care for the environment. Our main project is Caldmore Community Garden which focuses on bringing people from diverse communities together through cultural events, activities for children and families, and environmental education.</w:t>
      </w:r>
    </w:p>
    <w:p w14:paraId="4DE53F83" w14:textId="1BEAB34A" w:rsidR="003A7238" w:rsidRPr="003A7238" w:rsidRDefault="00CC6290" w:rsidP="003A7238">
      <w:pPr>
        <w:spacing w:after="210" w:line="420" w:lineRule="atLeast"/>
        <w:rPr>
          <w:rFonts w:ascii="Arial" w:eastAsia="Times New Roman" w:hAnsi="Arial" w:cs="Arial"/>
          <w:color w:val="333333"/>
          <w:lang w:eastAsia="en-GB"/>
        </w:rPr>
      </w:pPr>
      <w:r>
        <w:rPr>
          <w:rFonts w:ascii="Arial" w:eastAsia="Times New Roman" w:hAnsi="Arial" w:cs="Arial"/>
          <w:color w:val="333333"/>
          <w:lang w:eastAsia="en-GB"/>
        </w:rPr>
        <w:t xml:space="preserve">In 2021 we received the National Lottery Community Fund funding through “Reaching Communities” fund for our “Garden for All” project aimed at </w:t>
      </w:r>
      <w:r w:rsidR="00597D69">
        <w:rPr>
          <w:rFonts w:ascii="Arial" w:eastAsia="Times New Roman" w:hAnsi="Arial" w:cs="Arial"/>
          <w:color w:val="333333"/>
          <w:lang w:eastAsia="en-GB"/>
        </w:rPr>
        <w:t xml:space="preserve">further development of community participation in </w:t>
      </w:r>
      <w:r>
        <w:rPr>
          <w:rFonts w:ascii="Arial" w:eastAsia="Times New Roman" w:hAnsi="Arial" w:cs="Arial"/>
          <w:color w:val="333333"/>
          <w:lang w:eastAsia="en-GB"/>
        </w:rPr>
        <w:t>Caldmore Community Garden</w:t>
      </w:r>
      <w:r w:rsidR="00597D69">
        <w:rPr>
          <w:rFonts w:ascii="Arial" w:eastAsia="Times New Roman" w:hAnsi="Arial" w:cs="Arial"/>
          <w:color w:val="333333"/>
          <w:lang w:eastAsia="en-GB"/>
        </w:rPr>
        <w:t>. We are now looking to appoint a project evaluator to help us assess the impact of the project and learn from the findings, thus shaping our future activities and projects.</w:t>
      </w:r>
    </w:p>
    <w:p w14:paraId="6EC26A44" w14:textId="77777777"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w:t>
      </w:r>
    </w:p>
    <w:p w14:paraId="33739F33" w14:textId="77777777" w:rsidR="003A7238" w:rsidRPr="003A7238" w:rsidRDefault="003A7238" w:rsidP="003A7238">
      <w:pPr>
        <w:spacing w:before="225" w:after="75"/>
        <w:outlineLvl w:val="3"/>
        <w:rPr>
          <w:rFonts w:ascii="Arial" w:eastAsia="Times New Roman" w:hAnsi="Arial" w:cs="Arial"/>
          <w:caps/>
          <w:color w:val="000000"/>
          <w:lang w:eastAsia="en-GB"/>
        </w:rPr>
      </w:pPr>
      <w:r w:rsidRPr="003A7238">
        <w:rPr>
          <w:rFonts w:ascii="Arial" w:eastAsia="Times New Roman" w:hAnsi="Arial" w:cs="Arial"/>
          <w:caps/>
          <w:color w:val="000000"/>
          <w:lang w:eastAsia="en-GB"/>
        </w:rPr>
        <w:t>SUMMARY OF THE ROLE</w:t>
      </w:r>
    </w:p>
    <w:p w14:paraId="75AF41F6" w14:textId="5A6FA64A"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xml:space="preserve">To successfully evaluate the </w:t>
      </w:r>
      <w:r w:rsidR="00597D69">
        <w:rPr>
          <w:rFonts w:ascii="Arial" w:eastAsia="Times New Roman" w:hAnsi="Arial" w:cs="Arial"/>
          <w:color w:val="333333"/>
          <w:lang w:eastAsia="en-GB"/>
        </w:rPr>
        <w:t>“Garden for All</w:t>
      </w:r>
      <w:r w:rsidRPr="003A7238">
        <w:rPr>
          <w:rFonts w:ascii="Arial" w:eastAsia="Times New Roman" w:hAnsi="Arial" w:cs="Arial"/>
          <w:color w:val="333333"/>
          <w:lang w:eastAsia="en-GB"/>
        </w:rPr>
        <w:t xml:space="preserve"> Project</w:t>
      </w:r>
      <w:r w:rsidR="00597D69">
        <w:rPr>
          <w:rFonts w:ascii="Arial" w:eastAsia="Times New Roman" w:hAnsi="Arial" w:cs="Arial"/>
          <w:color w:val="333333"/>
          <w:lang w:eastAsia="en-GB"/>
        </w:rPr>
        <w:t>”</w:t>
      </w:r>
      <w:r w:rsidRPr="003A7238">
        <w:rPr>
          <w:rFonts w:ascii="Arial" w:eastAsia="Times New Roman" w:hAnsi="Arial" w:cs="Arial"/>
          <w:color w:val="333333"/>
          <w:lang w:eastAsia="en-GB"/>
        </w:rPr>
        <w:t xml:space="preserve">, in line with project funders’ and </w:t>
      </w:r>
      <w:r w:rsidR="00597D69">
        <w:rPr>
          <w:rFonts w:ascii="Arial" w:eastAsia="Times New Roman" w:hAnsi="Arial" w:cs="Arial"/>
          <w:color w:val="333333"/>
          <w:lang w:eastAsia="en-GB"/>
        </w:rPr>
        <w:t>Caldmore Village Festival</w:t>
      </w:r>
      <w:r w:rsidRPr="003A7238">
        <w:rPr>
          <w:rFonts w:ascii="Arial" w:eastAsia="Times New Roman" w:hAnsi="Arial" w:cs="Arial"/>
          <w:color w:val="333333"/>
          <w:lang w:eastAsia="en-GB"/>
        </w:rPr>
        <w:t>’</w:t>
      </w:r>
      <w:r w:rsidR="00597D69">
        <w:rPr>
          <w:rFonts w:ascii="Arial" w:eastAsia="Times New Roman" w:hAnsi="Arial" w:cs="Arial"/>
          <w:color w:val="333333"/>
          <w:lang w:eastAsia="en-GB"/>
        </w:rPr>
        <w:t>s</w:t>
      </w:r>
      <w:r w:rsidRPr="003A7238">
        <w:rPr>
          <w:rFonts w:ascii="Arial" w:eastAsia="Times New Roman" w:hAnsi="Arial" w:cs="Arial"/>
          <w:color w:val="333333"/>
          <w:lang w:eastAsia="en-GB"/>
        </w:rPr>
        <w:t xml:space="preserve"> evaluation requirements. This includes conducting interviews, </w:t>
      </w:r>
      <w:r w:rsidR="00E040B1">
        <w:rPr>
          <w:rFonts w:ascii="Arial" w:eastAsia="Times New Roman" w:hAnsi="Arial" w:cs="Arial"/>
          <w:color w:val="333333"/>
          <w:lang w:eastAsia="en-GB"/>
        </w:rPr>
        <w:t xml:space="preserve">collecting case studies, </w:t>
      </w:r>
      <w:r w:rsidRPr="003A7238">
        <w:rPr>
          <w:rFonts w:ascii="Arial" w:eastAsia="Times New Roman" w:hAnsi="Arial" w:cs="Arial"/>
          <w:color w:val="333333"/>
          <w:lang w:eastAsia="en-GB"/>
        </w:rPr>
        <w:t>collating/analysing information and writing evaluation reports</w:t>
      </w:r>
      <w:r w:rsidR="00E040B1">
        <w:rPr>
          <w:rFonts w:ascii="Arial" w:eastAsia="Times New Roman" w:hAnsi="Arial" w:cs="Arial"/>
          <w:color w:val="333333"/>
          <w:lang w:eastAsia="en-GB"/>
        </w:rPr>
        <w:t>, taking part in creating a video aimed at presenting results and promoting the project</w:t>
      </w:r>
      <w:r w:rsidRPr="003A7238">
        <w:rPr>
          <w:rFonts w:ascii="Arial" w:eastAsia="Times New Roman" w:hAnsi="Arial" w:cs="Arial"/>
          <w:color w:val="333333"/>
          <w:lang w:eastAsia="en-GB"/>
        </w:rPr>
        <w:t>. </w:t>
      </w:r>
      <w:r w:rsidR="00BF5BA7">
        <w:rPr>
          <w:rFonts w:ascii="Arial" w:eastAsia="Times New Roman" w:hAnsi="Arial" w:cs="Arial"/>
          <w:color w:val="333333"/>
          <w:lang w:eastAsia="en-GB"/>
        </w:rPr>
        <w:t xml:space="preserve">We will expect you to </w:t>
      </w:r>
      <w:r w:rsidR="00BF5BA7">
        <w:rPr>
          <w:rFonts w:ascii="Arial" w:eastAsia="Times New Roman" w:hAnsi="Arial" w:cs="Arial"/>
          <w:color w:val="222222"/>
          <w:lang w:eastAsia="en-GB"/>
        </w:rPr>
        <w:t>a</w:t>
      </w:r>
      <w:r w:rsidR="00BF5BA7" w:rsidRPr="003A7238">
        <w:rPr>
          <w:rFonts w:ascii="Arial" w:eastAsia="Times New Roman" w:hAnsi="Arial" w:cs="Arial"/>
          <w:color w:val="222222"/>
          <w:lang w:eastAsia="en-GB"/>
        </w:rPr>
        <w:t xml:space="preserve">nalyse the data and write an annual monitoring report </w:t>
      </w:r>
      <w:r w:rsidR="00BF5BA7">
        <w:rPr>
          <w:rFonts w:ascii="Arial" w:eastAsia="Times New Roman" w:hAnsi="Arial" w:cs="Arial"/>
          <w:color w:val="222222"/>
          <w:lang w:eastAsia="en-GB"/>
        </w:rPr>
        <w:t xml:space="preserve">in January - February 2023 and end of project report in January – February 2024 </w:t>
      </w:r>
      <w:r w:rsidR="00BF5BA7" w:rsidRPr="003A7238">
        <w:rPr>
          <w:rFonts w:ascii="Arial" w:eastAsia="Times New Roman" w:hAnsi="Arial" w:cs="Arial"/>
          <w:color w:val="222222"/>
          <w:lang w:eastAsia="en-GB"/>
        </w:rPr>
        <w:t>which measures the impact of the project against the planned project outcomes</w:t>
      </w:r>
      <w:r w:rsidR="00BF5BA7">
        <w:rPr>
          <w:rFonts w:ascii="Arial" w:eastAsia="Times New Roman" w:hAnsi="Arial" w:cs="Arial"/>
          <w:color w:val="222222"/>
          <w:lang w:eastAsia="en-GB"/>
        </w:rPr>
        <w:t>.</w:t>
      </w:r>
    </w:p>
    <w:p w14:paraId="5F8283C9" w14:textId="48564600"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xml:space="preserve">This person will plan and implement the evaluation of the project within agreed frameworks, working independently of the </w:t>
      </w:r>
      <w:r w:rsidR="00597D69">
        <w:rPr>
          <w:rFonts w:ascii="Arial" w:eastAsia="Times New Roman" w:hAnsi="Arial" w:cs="Arial"/>
          <w:color w:val="333333"/>
          <w:lang w:eastAsia="en-GB"/>
        </w:rPr>
        <w:t xml:space="preserve">Community Garden </w:t>
      </w:r>
      <w:r w:rsidRPr="003A7238">
        <w:rPr>
          <w:rFonts w:ascii="Arial" w:eastAsia="Times New Roman" w:hAnsi="Arial" w:cs="Arial"/>
          <w:color w:val="333333"/>
          <w:lang w:eastAsia="en-GB"/>
        </w:rPr>
        <w:t>Team to provide as objective an evaluation as possible.</w:t>
      </w:r>
    </w:p>
    <w:p w14:paraId="2D0694F5" w14:textId="47F08CDD"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xml:space="preserve">This person will monitor the progress of the project and </w:t>
      </w:r>
      <w:proofErr w:type="gramStart"/>
      <w:r w:rsidRPr="003A7238">
        <w:rPr>
          <w:rFonts w:ascii="Arial" w:eastAsia="Times New Roman" w:hAnsi="Arial" w:cs="Arial"/>
          <w:color w:val="333333"/>
          <w:lang w:eastAsia="en-GB"/>
        </w:rPr>
        <w:t>participants, and</w:t>
      </w:r>
      <w:proofErr w:type="gramEnd"/>
      <w:r w:rsidRPr="003A7238">
        <w:rPr>
          <w:rFonts w:ascii="Arial" w:eastAsia="Times New Roman" w:hAnsi="Arial" w:cs="Arial"/>
          <w:color w:val="333333"/>
          <w:lang w:eastAsia="en-GB"/>
        </w:rPr>
        <w:t xml:space="preserve"> will work closely with the Project Manager to submit quarterly monitoring reports.</w:t>
      </w:r>
    </w:p>
    <w:p w14:paraId="708D33CC" w14:textId="77777777"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w:t>
      </w:r>
    </w:p>
    <w:p w14:paraId="74090D2C" w14:textId="77777777" w:rsidR="003A7238" w:rsidRPr="003A7238" w:rsidRDefault="003A7238" w:rsidP="003A7238">
      <w:pPr>
        <w:spacing w:before="225" w:after="75"/>
        <w:outlineLvl w:val="3"/>
        <w:rPr>
          <w:rFonts w:ascii="Arial" w:eastAsia="Times New Roman" w:hAnsi="Arial" w:cs="Arial"/>
          <w:caps/>
          <w:color w:val="000000"/>
          <w:lang w:eastAsia="en-GB"/>
        </w:rPr>
      </w:pPr>
      <w:r w:rsidRPr="003A7238">
        <w:rPr>
          <w:rFonts w:ascii="Arial" w:eastAsia="Times New Roman" w:hAnsi="Arial" w:cs="Arial"/>
          <w:caps/>
          <w:color w:val="000000"/>
          <w:lang w:eastAsia="en-GB"/>
        </w:rPr>
        <w:t>ROLE AND RESPONSIBILITIES </w:t>
      </w:r>
    </w:p>
    <w:p w14:paraId="1A4B38C3" w14:textId="6FDD98BE" w:rsidR="003A7238" w:rsidRPr="003A7238" w:rsidRDefault="003A7238" w:rsidP="003A7238">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lastRenderedPageBreak/>
        <w:t xml:space="preserve">Implement the agreed evaluation plan for the project, in line with funder and </w:t>
      </w:r>
      <w:r>
        <w:rPr>
          <w:rFonts w:ascii="Arial" w:eastAsia="Times New Roman" w:hAnsi="Arial" w:cs="Arial"/>
          <w:color w:val="222222"/>
          <w:lang w:eastAsia="en-GB"/>
        </w:rPr>
        <w:t>Caldmore Village Festival</w:t>
      </w:r>
      <w:r w:rsidRPr="003A7238">
        <w:rPr>
          <w:rFonts w:ascii="Arial" w:eastAsia="Times New Roman" w:hAnsi="Arial" w:cs="Arial"/>
          <w:color w:val="222222"/>
          <w:lang w:eastAsia="en-GB"/>
        </w:rPr>
        <w:t xml:space="preserve"> </w:t>
      </w:r>
      <w:r w:rsidR="009C503A">
        <w:rPr>
          <w:rFonts w:ascii="Arial" w:eastAsia="Times New Roman" w:hAnsi="Arial" w:cs="Arial"/>
          <w:color w:val="222222"/>
          <w:lang w:eastAsia="en-GB"/>
        </w:rPr>
        <w:t xml:space="preserve">/ Caldmore Community Garden </w:t>
      </w:r>
      <w:r w:rsidRPr="003A7238">
        <w:rPr>
          <w:rFonts w:ascii="Arial" w:eastAsia="Times New Roman" w:hAnsi="Arial" w:cs="Arial"/>
          <w:color w:val="222222"/>
          <w:lang w:eastAsia="en-GB"/>
        </w:rPr>
        <w:t>evaluation requirements</w:t>
      </w:r>
      <w:r w:rsidR="00E040B1">
        <w:rPr>
          <w:rFonts w:ascii="Arial" w:eastAsia="Times New Roman" w:hAnsi="Arial" w:cs="Arial"/>
          <w:color w:val="222222"/>
          <w:lang w:eastAsia="en-GB"/>
        </w:rPr>
        <w:t>.</w:t>
      </w:r>
    </w:p>
    <w:p w14:paraId="52CD5A58" w14:textId="5219A981" w:rsidR="003A7238" w:rsidRPr="003A7238" w:rsidRDefault="003A7238" w:rsidP="003A7238">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 xml:space="preserve">Use a variety of creative techniques to gain feedback from participants </w:t>
      </w:r>
      <w:proofErr w:type="gramStart"/>
      <w:r w:rsidRPr="003A7238">
        <w:rPr>
          <w:rFonts w:ascii="Arial" w:eastAsia="Times New Roman" w:hAnsi="Arial" w:cs="Arial"/>
          <w:color w:val="222222"/>
          <w:lang w:eastAsia="en-GB"/>
        </w:rPr>
        <w:t>including:</w:t>
      </w:r>
      <w:proofErr w:type="gramEnd"/>
      <w:r w:rsidRPr="003A7238">
        <w:rPr>
          <w:rFonts w:ascii="Arial" w:eastAsia="Times New Roman" w:hAnsi="Arial" w:cs="Arial"/>
          <w:color w:val="222222"/>
          <w:lang w:eastAsia="en-GB"/>
        </w:rPr>
        <w:t xml:space="preserve"> interviews, questionnaires, observations</w:t>
      </w:r>
      <w:r>
        <w:rPr>
          <w:rFonts w:ascii="Arial" w:eastAsia="Times New Roman" w:hAnsi="Arial" w:cs="Arial"/>
          <w:color w:val="222222"/>
          <w:lang w:eastAsia="en-GB"/>
        </w:rPr>
        <w:t xml:space="preserve">, </w:t>
      </w:r>
      <w:r w:rsidRPr="003A7238">
        <w:rPr>
          <w:rFonts w:ascii="Arial" w:eastAsia="Times New Roman" w:hAnsi="Arial" w:cs="Arial"/>
          <w:color w:val="222222"/>
          <w:lang w:eastAsia="en-GB"/>
        </w:rPr>
        <w:t>case studies</w:t>
      </w:r>
      <w:r>
        <w:rPr>
          <w:rFonts w:ascii="Arial" w:eastAsia="Times New Roman" w:hAnsi="Arial" w:cs="Arial"/>
          <w:color w:val="222222"/>
          <w:lang w:eastAsia="en-GB"/>
        </w:rPr>
        <w:t xml:space="preserve">, </w:t>
      </w:r>
      <w:r w:rsidR="009C503A">
        <w:rPr>
          <w:rFonts w:ascii="Arial" w:eastAsia="Times New Roman" w:hAnsi="Arial" w:cs="Arial"/>
          <w:color w:val="222222"/>
          <w:lang w:eastAsia="en-GB"/>
        </w:rPr>
        <w:t xml:space="preserve">creative </w:t>
      </w:r>
      <w:r>
        <w:rPr>
          <w:rFonts w:ascii="Arial" w:eastAsia="Times New Roman" w:hAnsi="Arial" w:cs="Arial"/>
          <w:color w:val="222222"/>
          <w:lang w:eastAsia="en-GB"/>
        </w:rPr>
        <w:t>mapping</w:t>
      </w:r>
      <w:r w:rsidR="00D84894">
        <w:rPr>
          <w:rFonts w:ascii="Arial" w:eastAsia="Times New Roman" w:hAnsi="Arial" w:cs="Arial"/>
          <w:color w:val="222222"/>
          <w:lang w:eastAsia="en-GB"/>
        </w:rPr>
        <w:t xml:space="preserve">, videos. </w:t>
      </w:r>
    </w:p>
    <w:p w14:paraId="2B0FC314" w14:textId="27815C7E" w:rsidR="003A7238" w:rsidRPr="003A7238" w:rsidRDefault="003A7238" w:rsidP="003A7238">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Conduct a baseline assessment of participants</w:t>
      </w:r>
      <w:r w:rsidR="00C90E90">
        <w:rPr>
          <w:rFonts w:ascii="Arial" w:eastAsia="Times New Roman" w:hAnsi="Arial" w:cs="Arial"/>
          <w:color w:val="222222"/>
          <w:lang w:eastAsia="en-GB"/>
        </w:rPr>
        <w:t>.</w:t>
      </w:r>
    </w:p>
    <w:p w14:paraId="5914BE8F" w14:textId="53BD8FED" w:rsidR="00E040B1" w:rsidRPr="00E040B1" w:rsidRDefault="003A7238" w:rsidP="00E040B1">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Record and collate data from participants</w:t>
      </w:r>
      <w:r w:rsidR="00C90E90">
        <w:rPr>
          <w:rFonts w:ascii="Arial" w:eastAsia="Times New Roman" w:hAnsi="Arial" w:cs="Arial"/>
          <w:color w:val="222222"/>
          <w:lang w:eastAsia="en-GB"/>
        </w:rPr>
        <w:t>.</w:t>
      </w:r>
    </w:p>
    <w:p w14:paraId="35F5F4CC" w14:textId="564BE25E" w:rsidR="003A7238" w:rsidRPr="003A7238" w:rsidRDefault="003A7238" w:rsidP="003A7238">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 xml:space="preserve">Plan evaluation activities in agreement with the </w:t>
      </w:r>
      <w:r w:rsidR="003C1328">
        <w:rPr>
          <w:rFonts w:ascii="Arial" w:eastAsia="Times New Roman" w:hAnsi="Arial" w:cs="Arial"/>
          <w:color w:val="222222"/>
          <w:lang w:eastAsia="en-GB"/>
        </w:rPr>
        <w:t>Caldmore Community Garden</w:t>
      </w:r>
      <w:r w:rsidRPr="003A7238">
        <w:rPr>
          <w:rFonts w:ascii="Arial" w:eastAsia="Times New Roman" w:hAnsi="Arial" w:cs="Arial"/>
          <w:color w:val="222222"/>
          <w:lang w:eastAsia="en-GB"/>
        </w:rPr>
        <w:t xml:space="preserve"> team.</w:t>
      </w:r>
    </w:p>
    <w:p w14:paraId="690E867C" w14:textId="4CD260C6" w:rsidR="003A7238" w:rsidRPr="003A7238" w:rsidRDefault="003A7238" w:rsidP="003A7238">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 xml:space="preserve">Assess participants through observing </w:t>
      </w:r>
      <w:r w:rsidR="003C1328">
        <w:rPr>
          <w:rFonts w:ascii="Arial" w:eastAsia="Times New Roman" w:hAnsi="Arial" w:cs="Arial"/>
          <w:color w:val="222222"/>
          <w:lang w:eastAsia="en-GB"/>
        </w:rPr>
        <w:t xml:space="preserve">regular activities </w:t>
      </w:r>
      <w:r w:rsidRPr="003A7238">
        <w:rPr>
          <w:rFonts w:ascii="Arial" w:eastAsia="Times New Roman" w:hAnsi="Arial" w:cs="Arial"/>
          <w:color w:val="222222"/>
          <w:lang w:eastAsia="en-GB"/>
        </w:rPr>
        <w:t xml:space="preserve">and </w:t>
      </w:r>
      <w:proofErr w:type="gramStart"/>
      <w:r w:rsidRPr="003A7238">
        <w:rPr>
          <w:rFonts w:ascii="Arial" w:eastAsia="Times New Roman" w:hAnsi="Arial" w:cs="Arial"/>
          <w:color w:val="222222"/>
          <w:lang w:eastAsia="en-GB"/>
        </w:rPr>
        <w:t>events, and</w:t>
      </w:r>
      <w:proofErr w:type="gramEnd"/>
      <w:r w:rsidRPr="003A7238">
        <w:rPr>
          <w:rFonts w:ascii="Arial" w:eastAsia="Times New Roman" w:hAnsi="Arial" w:cs="Arial"/>
          <w:color w:val="222222"/>
          <w:lang w:eastAsia="en-GB"/>
        </w:rPr>
        <w:t xml:space="preserve"> </w:t>
      </w:r>
      <w:r w:rsidR="003C1328">
        <w:rPr>
          <w:rFonts w:ascii="Arial" w:eastAsia="Times New Roman" w:hAnsi="Arial" w:cs="Arial"/>
          <w:color w:val="222222"/>
          <w:lang w:eastAsia="en-GB"/>
        </w:rPr>
        <w:t xml:space="preserve">carry out </w:t>
      </w:r>
      <w:r w:rsidR="00C90E90">
        <w:rPr>
          <w:rFonts w:ascii="Arial" w:eastAsia="Times New Roman" w:hAnsi="Arial" w:cs="Arial"/>
          <w:color w:val="222222"/>
          <w:lang w:eastAsia="en-GB"/>
        </w:rPr>
        <w:t xml:space="preserve">creative </w:t>
      </w:r>
      <w:r w:rsidRPr="003A7238">
        <w:rPr>
          <w:rFonts w:ascii="Arial" w:eastAsia="Times New Roman" w:hAnsi="Arial" w:cs="Arial"/>
          <w:color w:val="222222"/>
          <w:lang w:eastAsia="en-GB"/>
        </w:rPr>
        <w:t>evaluation activities</w:t>
      </w:r>
      <w:r w:rsidR="00E040B1">
        <w:rPr>
          <w:rFonts w:ascii="Arial" w:eastAsia="Times New Roman" w:hAnsi="Arial" w:cs="Arial"/>
          <w:color w:val="222222"/>
          <w:lang w:eastAsia="en-GB"/>
        </w:rPr>
        <w:t xml:space="preserve"> including taking photographs and / or videos that will form part of case studies and reports</w:t>
      </w:r>
      <w:r w:rsidR="00C90E90">
        <w:rPr>
          <w:rFonts w:ascii="Arial" w:eastAsia="Times New Roman" w:hAnsi="Arial" w:cs="Arial"/>
          <w:color w:val="222222"/>
          <w:lang w:eastAsia="en-GB"/>
        </w:rPr>
        <w:t>.</w:t>
      </w:r>
    </w:p>
    <w:p w14:paraId="525C5E71" w14:textId="29148D26" w:rsidR="003A7238" w:rsidRPr="003A7238" w:rsidRDefault="003A7238" w:rsidP="003A7238">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 xml:space="preserve">Interview key individuals including </w:t>
      </w:r>
      <w:r w:rsidR="003C1328">
        <w:rPr>
          <w:rFonts w:ascii="Arial" w:eastAsia="Times New Roman" w:hAnsi="Arial" w:cs="Arial"/>
          <w:color w:val="222222"/>
          <w:lang w:eastAsia="en-GB"/>
        </w:rPr>
        <w:t>CCG</w:t>
      </w:r>
      <w:r w:rsidRPr="003A7238">
        <w:rPr>
          <w:rFonts w:ascii="Arial" w:eastAsia="Times New Roman" w:hAnsi="Arial" w:cs="Arial"/>
          <w:color w:val="222222"/>
          <w:lang w:eastAsia="en-GB"/>
        </w:rPr>
        <w:t xml:space="preserve"> team</w:t>
      </w:r>
      <w:r w:rsidR="003C1328">
        <w:rPr>
          <w:rFonts w:ascii="Arial" w:eastAsia="Times New Roman" w:hAnsi="Arial" w:cs="Arial"/>
          <w:color w:val="222222"/>
          <w:lang w:eastAsia="en-GB"/>
        </w:rPr>
        <w:t xml:space="preserve"> and</w:t>
      </w:r>
      <w:r w:rsidRPr="003A7238">
        <w:rPr>
          <w:rFonts w:ascii="Arial" w:eastAsia="Times New Roman" w:hAnsi="Arial" w:cs="Arial"/>
          <w:color w:val="222222"/>
          <w:lang w:eastAsia="en-GB"/>
        </w:rPr>
        <w:t xml:space="preserve"> partners</w:t>
      </w:r>
      <w:r w:rsidR="00C90E90">
        <w:rPr>
          <w:rFonts w:ascii="Arial" w:eastAsia="Times New Roman" w:hAnsi="Arial" w:cs="Arial"/>
          <w:color w:val="222222"/>
          <w:lang w:eastAsia="en-GB"/>
        </w:rPr>
        <w:t>.</w:t>
      </w:r>
    </w:p>
    <w:p w14:paraId="3C9FFC14" w14:textId="1A8B0C08" w:rsidR="003A7238" w:rsidRPr="003A7238" w:rsidRDefault="003A7238" w:rsidP="003A7238">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 xml:space="preserve">Analyse the data and write an annual monitoring report </w:t>
      </w:r>
      <w:r w:rsidR="00C90E90">
        <w:rPr>
          <w:rFonts w:ascii="Arial" w:eastAsia="Times New Roman" w:hAnsi="Arial" w:cs="Arial"/>
          <w:color w:val="222222"/>
          <w:lang w:eastAsia="en-GB"/>
        </w:rPr>
        <w:t>in January</w:t>
      </w:r>
      <w:r w:rsidR="00D501E5">
        <w:rPr>
          <w:rFonts w:ascii="Arial" w:eastAsia="Times New Roman" w:hAnsi="Arial" w:cs="Arial"/>
          <w:color w:val="222222"/>
          <w:lang w:eastAsia="en-GB"/>
        </w:rPr>
        <w:t xml:space="preserve"> - February</w:t>
      </w:r>
      <w:r w:rsidR="00C90E90">
        <w:rPr>
          <w:rFonts w:ascii="Arial" w:eastAsia="Times New Roman" w:hAnsi="Arial" w:cs="Arial"/>
          <w:color w:val="222222"/>
          <w:lang w:eastAsia="en-GB"/>
        </w:rPr>
        <w:t xml:space="preserve"> 2023 and </w:t>
      </w:r>
      <w:r w:rsidR="00D501E5">
        <w:rPr>
          <w:rFonts w:ascii="Arial" w:eastAsia="Times New Roman" w:hAnsi="Arial" w:cs="Arial"/>
          <w:color w:val="222222"/>
          <w:lang w:eastAsia="en-GB"/>
        </w:rPr>
        <w:t xml:space="preserve">end of project report in January – February 2024 </w:t>
      </w:r>
      <w:r w:rsidRPr="003A7238">
        <w:rPr>
          <w:rFonts w:ascii="Arial" w:eastAsia="Times New Roman" w:hAnsi="Arial" w:cs="Arial"/>
          <w:color w:val="222222"/>
          <w:lang w:eastAsia="en-GB"/>
        </w:rPr>
        <w:t>which measures the impact of the project against the planned project outcomes</w:t>
      </w:r>
      <w:r w:rsidR="00C90E90">
        <w:rPr>
          <w:rFonts w:ascii="Arial" w:eastAsia="Times New Roman" w:hAnsi="Arial" w:cs="Arial"/>
          <w:color w:val="222222"/>
          <w:lang w:eastAsia="en-GB"/>
        </w:rPr>
        <w:t xml:space="preserve">. </w:t>
      </w:r>
    </w:p>
    <w:p w14:paraId="08A261C7" w14:textId="2339B38D" w:rsidR="003C1328" w:rsidRDefault="003A7238" w:rsidP="003C1328">
      <w:pPr>
        <w:numPr>
          <w:ilvl w:val="0"/>
          <w:numId w:val="1"/>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Due to the nature of the role, be willing to undergo an enhanced DBS check and disclose criminal convictions (spent or unspent)</w:t>
      </w:r>
      <w:r w:rsidR="00C90E90">
        <w:rPr>
          <w:rFonts w:ascii="Arial" w:eastAsia="Times New Roman" w:hAnsi="Arial" w:cs="Arial"/>
          <w:color w:val="222222"/>
          <w:lang w:eastAsia="en-GB"/>
        </w:rPr>
        <w:t>.</w:t>
      </w:r>
    </w:p>
    <w:p w14:paraId="77A9EBE1" w14:textId="4CCB17C4" w:rsidR="00E040B1" w:rsidRDefault="00E040B1" w:rsidP="00E040B1">
      <w:pPr>
        <w:spacing w:before="90" w:after="90" w:line="420" w:lineRule="atLeast"/>
        <w:rPr>
          <w:rFonts w:ascii="Arial" w:eastAsia="Times New Roman" w:hAnsi="Arial" w:cs="Arial"/>
          <w:color w:val="222222"/>
          <w:lang w:eastAsia="en-GB"/>
        </w:rPr>
      </w:pPr>
    </w:p>
    <w:p w14:paraId="265B8BF4" w14:textId="28BF9E77" w:rsidR="00E040B1" w:rsidRDefault="00E040B1" w:rsidP="00E040B1">
      <w:pPr>
        <w:spacing w:before="90" w:after="90" w:line="420" w:lineRule="atLeast"/>
        <w:rPr>
          <w:rFonts w:ascii="Arial" w:eastAsia="Times New Roman" w:hAnsi="Arial" w:cs="Arial"/>
          <w:color w:val="222222"/>
          <w:lang w:eastAsia="en-GB"/>
        </w:rPr>
      </w:pPr>
      <w:r>
        <w:rPr>
          <w:rFonts w:ascii="Arial" w:eastAsia="Times New Roman" w:hAnsi="Arial" w:cs="Arial"/>
          <w:color w:val="222222"/>
          <w:lang w:eastAsia="en-GB"/>
        </w:rPr>
        <w:t>You will be paid in instalments on 6-monthly basis based on presentation of reviews or reports agreed at the commissioning stage.</w:t>
      </w:r>
    </w:p>
    <w:p w14:paraId="525229BD" w14:textId="5F7E3ACB" w:rsidR="003A7238" w:rsidRPr="003A7238" w:rsidRDefault="003A7238" w:rsidP="003C1328">
      <w:pPr>
        <w:spacing w:before="90" w:after="90" w:line="420" w:lineRule="atLeast"/>
        <w:ind w:left="720"/>
        <w:rPr>
          <w:rFonts w:ascii="Arial" w:eastAsia="Times New Roman" w:hAnsi="Arial" w:cs="Arial"/>
          <w:color w:val="222222"/>
          <w:lang w:eastAsia="en-GB"/>
        </w:rPr>
      </w:pPr>
      <w:r w:rsidRPr="003A7238">
        <w:rPr>
          <w:rFonts w:ascii="Arial" w:eastAsia="Times New Roman" w:hAnsi="Arial" w:cs="Arial"/>
          <w:color w:val="333333"/>
          <w:lang w:eastAsia="en-GB"/>
        </w:rPr>
        <w:t> </w:t>
      </w:r>
    </w:p>
    <w:p w14:paraId="351823C9" w14:textId="77777777" w:rsidR="003A7238" w:rsidRPr="003A7238" w:rsidRDefault="003A7238" w:rsidP="003A7238">
      <w:pPr>
        <w:spacing w:before="225" w:after="75"/>
        <w:outlineLvl w:val="3"/>
        <w:rPr>
          <w:rFonts w:ascii="Arial" w:eastAsia="Times New Roman" w:hAnsi="Arial" w:cs="Arial"/>
          <w:caps/>
          <w:color w:val="000000"/>
          <w:lang w:eastAsia="en-GB"/>
        </w:rPr>
      </w:pPr>
      <w:r w:rsidRPr="003A7238">
        <w:rPr>
          <w:rFonts w:ascii="Arial" w:eastAsia="Times New Roman" w:hAnsi="Arial" w:cs="Arial"/>
          <w:caps/>
          <w:color w:val="000000"/>
          <w:lang w:eastAsia="en-GB"/>
        </w:rPr>
        <w:t>PERSON SPECIFICATION</w:t>
      </w:r>
    </w:p>
    <w:p w14:paraId="7A21A49E" w14:textId="52BA2E06"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Ability to work within agreed evaluation frameworks</w:t>
      </w:r>
      <w:r w:rsidR="00C90E90">
        <w:rPr>
          <w:rFonts w:ascii="Arial" w:eastAsia="Times New Roman" w:hAnsi="Arial" w:cs="Arial"/>
          <w:color w:val="222222"/>
          <w:lang w:eastAsia="en-GB"/>
        </w:rPr>
        <w:t>.</w:t>
      </w:r>
      <w:r w:rsidRPr="003A7238">
        <w:rPr>
          <w:rFonts w:ascii="Arial" w:eastAsia="Times New Roman" w:hAnsi="Arial" w:cs="Arial"/>
          <w:color w:val="222222"/>
          <w:lang w:eastAsia="en-GB"/>
        </w:rPr>
        <w:t> </w:t>
      </w:r>
    </w:p>
    <w:p w14:paraId="77B52FFD" w14:textId="78CD38D8"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Experience of devising and using monitoring/evaluation techniques and methodologies, preferably within a</w:t>
      </w:r>
      <w:r>
        <w:rPr>
          <w:rFonts w:ascii="Arial" w:eastAsia="Times New Roman" w:hAnsi="Arial" w:cs="Arial"/>
          <w:color w:val="222222"/>
          <w:lang w:eastAsia="en-GB"/>
        </w:rPr>
        <w:t xml:space="preserve"> charity, participatory and </w:t>
      </w:r>
      <w:r w:rsidRPr="003A7238">
        <w:rPr>
          <w:rFonts w:ascii="Arial" w:eastAsia="Times New Roman" w:hAnsi="Arial" w:cs="Arial"/>
          <w:color w:val="222222"/>
          <w:lang w:eastAsia="en-GB"/>
        </w:rPr>
        <w:t>arts context</w:t>
      </w:r>
    </w:p>
    <w:p w14:paraId="7CFF0101" w14:textId="4EE47B3F"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 xml:space="preserve">Experience and knowledge of </w:t>
      </w:r>
      <w:r>
        <w:rPr>
          <w:rFonts w:ascii="Arial" w:eastAsia="Times New Roman" w:hAnsi="Arial" w:cs="Arial"/>
          <w:color w:val="222222"/>
          <w:lang w:eastAsia="en-GB"/>
        </w:rPr>
        <w:t>creative, participatory methods of evaluation</w:t>
      </w:r>
    </w:p>
    <w:p w14:paraId="5DD68C8E" w14:textId="77777777"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Skills to analyse data and make recommendations </w:t>
      </w:r>
    </w:p>
    <w:p w14:paraId="0ADB13E8" w14:textId="77777777"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lastRenderedPageBreak/>
        <w:t>Skills to write regular reports and make recommendations</w:t>
      </w:r>
    </w:p>
    <w:p w14:paraId="78B617A7" w14:textId="744FEE16"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Experience working with people from</w:t>
      </w:r>
      <w:r w:rsidR="00EC1E21">
        <w:rPr>
          <w:rFonts w:ascii="Arial" w:eastAsia="Times New Roman" w:hAnsi="Arial" w:cs="Arial"/>
          <w:color w:val="222222"/>
          <w:lang w:eastAsia="en-GB"/>
        </w:rPr>
        <w:t xml:space="preserve"> different age groups and</w:t>
      </w:r>
      <w:r w:rsidRPr="003A7238">
        <w:rPr>
          <w:rFonts w:ascii="Arial" w:eastAsia="Times New Roman" w:hAnsi="Arial" w:cs="Arial"/>
          <w:color w:val="222222"/>
          <w:lang w:eastAsia="en-GB"/>
        </w:rPr>
        <w:t xml:space="preserve"> diverse cultural backgrounds</w:t>
      </w:r>
    </w:p>
    <w:p w14:paraId="79B07262" w14:textId="77777777"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Communication skills to liaise with relevant parties in collating necessary information</w:t>
      </w:r>
    </w:p>
    <w:p w14:paraId="012106ED" w14:textId="77777777"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Ability to agree a plan of evaluation with the team but maintain maximum independence and objectivity in observations and conclusions</w:t>
      </w:r>
    </w:p>
    <w:p w14:paraId="6B13662C" w14:textId="77777777"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Understanding of Safeguarding and Child Protection policies and practice </w:t>
      </w:r>
    </w:p>
    <w:p w14:paraId="6243890A" w14:textId="44F3A97E" w:rsidR="003A7238" w:rsidRPr="003A7238" w:rsidRDefault="003A7238" w:rsidP="003A7238">
      <w:pPr>
        <w:numPr>
          <w:ilvl w:val="0"/>
          <w:numId w:val="2"/>
        </w:numPr>
        <w:spacing w:before="90" w:after="90" w:line="420" w:lineRule="atLeast"/>
        <w:rPr>
          <w:rFonts w:ascii="Arial" w:eastAsia="Times New Roman" w:hAnsi="Arial" w:cs="Arial"/>
          <w:color w:val="222222"/>
          <w:lang w:eastAsia="en-GB"/>
        </w:rPr>
      </w:pPr>
      <w:r w:rsidRPr="003A7238">
        <w:rPr>
          <w:rFonts w:ascii="Arial" w:eastAsia="Times New Roman" w:hAnsi="Arial" w:cs="Arial"/>
          <w:color w:val="222222"/>
          <w:lang w:eastAsia="en-GB"/>
        </w:rPr>
        <w:t>Understanding of participants with complex needs; ability to devise and use appropriate and creative methods of collating data</w:t>
      </w:r>
      <w:r w:rsidR="00C90E90">
        <w:rPr>
          <w:rFonts w:ascii="Arial" w:eastAsia="Times New Roman" w:hAnsi="Arial" w:cs="Arial"/>
          <w:color w:val="222222"/>
          <w:lang w:eastAsia="en-GB"/>
        </w:rPr>
        <w:t>.</w:t>
      </w:r>
    </w:p>
    <w:p w14:paraId="53ED2EF5" w14:textId="77777777" w:rsidR="003A7238" w:rsidRPr="003A7238" w:rsidRDefault="003A7238" w:rsidP="003A7238">
      <w:pPr>
        <w:spacing w:after="210" w:line="420" w:lineRule="atLeast"/>
        <w:rPr>
          <w:rFonts w:ascii="Arial" w:eastAsia="Times New Roman" w:hAnsi="Arial" w:cs="Arial"/>
          <w:color w:val="333333"/>
          <w:lang w:eastAsia="en-GB"/>
        </w:rPr>
      </w:pPr>
      <w:r w:rsidRPr="003A7238">
        <w:rPr>
          <w:rFonts w:ascii="Arial" w:eastAsia="Times New Roman" w:hAnsi="Arial" w:cs="Arial"/>
          <w:color w:val="333333"/>
          <w:lang w:eastAsia="en-GB"/>
        </w:rPr>
        <w:t> </w:t>
      </w:r>
    </w:p>
    <w:p w14:paraId="4D2F3D2D" w14:textId="77777777" w:rsidR="003A7238" w:rsidRPr="003A7238" w:rsidRDefault="003A7238" w:rsidP="003A7238">
      <w:pPr>
        <w:spacing w:before="225" w:after="75"/>
        <w:outlineLvl w:val="3"/>
        <w:rPr>
          <w:rFonts w:ascii="Arial" w:eastAsia="Times New Roman" w:hAnsi="Arial" w:cs="Arial"/>
          <w:caps/>
          <w:color w:val="000000"/>
          <w:lang w:eastAsia="en-GB"/>
        </w:rPr>
      </w:pPr>
      <w:r w:rsidRPr="003A7238">
        <w:rPr>
          <w:rFonts w:ascii="Arial" w:eastAsia="Times New Roman" w:hAnsi="Arial" w:cs="Arial"/>
          <w:caps/>
          <w:color w:val="000000"/>
          <w:lang w:eastAsia="en-GB"/>
        </w:rPr>
        <w:t>DESIRABLE </w:t>
      </w:r>
    </w:p>
    <w:p w14:paraId="2F0D2C75" w14:textId="111DF2AE" w:rsidR="00FE6EEB" w:rsidRPr="003A7238" w:rsidRDefault="003A7238" w:rsidP="00EC1E21">
      <w:pPr>
        <w:numPr>
          <w:ilvl w:val="0"/>
          <w:numId w:val="3"/>
        </w:numPr>
        <w:spacing w:before="90" w:after="90" w:line="420" w:lineRule="atLeast"/>
      </w:pPr>
      <w:r w:rsidRPr="003A7238">
        <w:rPr>
          <w:rFonts w:ascii="Arial" w:eastAsia="Times New Roman" w:hAnsi="Arial" w:cs="Arial"/>
          <w:color w:val="222222"/>
          <w:lang w:eastAsia="en-GB"/>
        </w:rPr>
        <w:t xml:space="preserve">Experience working with </w:t>
      </w:r>
      <w:r w:rsidR="00EC1E21">
        <w:rPr>
          <w:rFonts w:ascii="Arial" w:eastAsia="Times New Roman" w:hAnsi="Arial" w:cs="Arial"/>
          <w:color w:val="222222"/>
          <w:lang w:eastAsia="en-GB"/>
        </w:rPr>
        <w:t>film and commissioning visual content</w:t>
      </w:r>
      <w:r w:rsidR="00C90E90">
        <w:rPr>
          <w:rFonts w:ascii="Arial" w:eastAsia="Times New Roman" w:hAnsi="Arial" w:cs="Arial"/>
          <w:color w:val="222222"/>
          <w:lang w:eastAsia="en-GB"/>
        </w:rPr>
        <w:t>.</w:t>
      </w:r>
    </w:p>
    <w:sectPr w:rsidR="00FE6EEB" w:rsidRPr="003A7238" w:rsidSect="00C44E54">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E2A0C"/>
    <w:multiLevelType w:val="multilevel"/>
    <w:tmpl w:val="A5567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12D94"/>
    <w:multiLevelType w:val="multilevel"/>
    <w:tmpl w:val="A534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F30C78"/>
    <w:multiLevelType w:val="multilevel"/>
    <w:tmpl w:val="37B46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238"/>
    <w:rsid w:val="001754EC"/>
    <w:rsid w:val="003702D9"/>
    <w:rsid w:val="003A7238"/>
    <w:rsid w:val="003C1328"/>
    <w:rsid w:val="005041CA"/>
    <w:rsid w:val="00597D69"/>
    <w:rsid w:val="0084144B"/>
    <w:rsid w:val="008A3A85"/>
    <w:rsid w:val="009C503A"/>
    <w:rsid w:val="00BF5BA7"/>
    <w:rsid w:val="00C44E54"/>
    <w:rsid w:val="00C73EDE"/>
    <w:rsid w:val="00C90E90"/>
    <w:rsid w:val="00CC6290"/>
    <w:rsid w:val="00D432F1"/>
    <w:rsid w:val="00D501E5"/>
    <w:rsid w:val="00D84894"/>
    <w:rsid w:val="00DA462D"/>
    <w:rsid w:val="00E040B1"/>
    <w:rsid w:val="00EC1E21"/>
    <w:rsid w:val="00FE6E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660A931"/>
  <w14:defaultImageDpi w14:val="32767"/>
  <w15:chartTrackingRefBased/>
  <w15:docId w15:val="{89D20087-4B31-F74B-BDCB-FB7889696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3A7238"/>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A7238"/>
    <w:rPr>
      <w:rFonts w:ascii="Times New Roman" w:eastAsia="Times New Roman" w:hAnsi="Times New Roman" w:cs="Times New Roman"/>
      <w:b/>
      <w:bCs/>
      <w:lang w:eastAsia="en-GB"/>
    </w:rPr>
  </w:style>
  <w:style w:type="paragraph" w:styleId="NormalWeb">
    <w:name w:val="Normal (Web)"/>
    <w:basedOn w:val="Normal"/>
    <w:uiPriority w:val="99"/>
    <w:semiHidden/>
    <w:unhideWhenUsed/>
    <w:rsid w:val="003A7238"/>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3A7238"/>
    <w:rPr>
      <w:b/>
      <w:bCs/>
    </w:rPr>
  </w:style>
  <w:style w:type="character" w:customStyle="1" w:styleId="apple-converted-space">
    <w:name w:val="apple-converted-space"/>
    <w:basedOn w:val="DefaultParagraphFont"/>
    <w:rsid w:val="003A7238"/>
  </w:style>
  <w:style w:type="character" w:styleId="Hyperlink">
    <w:name w:val="Hyperlink"/>
    <w:basedOn w:val="DefaultParagraphFont"/>
    <w:uiPriority w:val="99"/>
    <w:unhideWhenUsed/>
    <w:rsid w:val="003A7238"/>
    <w:rPr>
      <w:color w:val="0000FF"/>
      <w:u w:val="single"/>
    </w:rPr>
  </w:style>
  <w:style w:type="character" w:styleId="UnresolvedMention">
    <w:name w:val="Unresolved Mention"/>
    <w:basedOn w:val="DefaultParagraphFont"/>
    <w:uiPriority w:val="99"/>
    <w:rsid w:val="00DA46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411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aldmoregarde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4</Pages>
  <Words>837</Words>
  <Characters>4774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Webster</dc:creator>
  <cp:keywords/>
  <dc:description/>
  <cp:lastModifiedBy>Anna Webster</cp:lastModifiedBy>
  <cp:revision>7</cp:revision>
  <dcterms:created xsi:type="dcterms:W3CDTF">2022-05-11T11:27:00Z</dcterms:created>
  <dcterms:modified xsi:type="dcterms:W3CDTF">2022-05-30T10:19:00Z</dcterms:modified>
</cp:coreProperties>
</file>